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4894" w14:textId="4CBD84CD" w:rsidR="004B3602" w:rsidRPr="008E2930" w:rsidRDefault="002F6CAA" w:rsidP="00EA0EBE">
      <w:pPr>
        <w:rPr>
          <w:rFonts w:asciiTheme="minorHAnsi" w:hAnsiTheme="minorHAnsi" w:cstheme="minorHAnsi"/>
          <w:sz w:val="22"/>
          <w:szCs w:val="22"/>
        </w:rPr>
      </w:pPr>
      <w:r>
        <w:rPr>
          <w:rFonts w:asciiTheme="minorHAnsi" w:hAnsiTheme="minorHAnsi" w:cstheme="minorHAnsi"/>
          <w:b/>
          <w:sz w:val="22"/>
          <w:szCs w:val="22"/>
        </w:rPr>
        <w:t>DISPENSA</w:t>
      </w:r>
      <w:r w:rsidR="004B3602" w:rsidRPr="008E2930">
        <w:rPr>
          <w:rFonts w:asciiTheme="minorHAnsi" w:hAnsiTheme="minorHAnsi" w:cstheme="minorHAnsi"/>
          <w:b/>
          <w:sz w:val="22"/>
          <w:szCs w:val="22"/>
        </w:rPr>
        <w:t xml:space="preserve"> ELETRÔNIC</w:t>
      </w:r>
      <w:r>
        <w:rPr>
          <w:rFonts w:asciiTheme="minorHAnsi" w:hAnsiTheme="minorHAnsi" w:cstheme="minorHAnsi"/>
          <w:b/>
          <w:sz w:val="22"/>
          <w:szCs w:val="22"/>
        </w:rPr>
        <w:t>A</w:t>
      </w:r>
      <w:r w:rsidR="004B3602" w:rsidRPr="008E2930">
        <w:rPr>
          <w:rFonts w:asciiTheme="minorHAnsi" w:hAnsiTheme="minorHAnsi" w:cstheme="minorHAnsi"/>
          <w:b/>
          <w:sz w:val="22"/>
          <w:szCs w:val="22"/>
        </w:rPr>
        <w:t xml:space="preserve"> Nº </w:t>
      </w:r>
      <w:r w:rsidR="00E41515">
        <w:rPr>
          <w:rFonts w:asciiTheme="minorHAnsi" w:hAnsiTheme="minorHAnsi" w:cstheme="minorHAnsi"/>
          <w:bCs/>
          <w:sz w:val="22"/>
          <w:szCs w:val="22"/>
        </w:rPr>
        <w:t>5</w:t>
      </w:r>
      <w:r w:rsidR="0010729C" w:rsidRPr="008E2930">
        <w:rPr>
          <w:rFonts w:asciiTheme="minorHAnsi" w:hAnsiTheme="minorHAnsi" w:cstheme="minorHAnsi"/>
          <w:bCs/>
          <w:sz w:val="22"/>
          <w:szCs w:val="22"/>
        </w:rPr>
        <w:t>/202</w:t>
      </w:r>
      <w:r w:rsidR="00E41515">
        <w:rPr>
          <w:rFonts w:asciiTheme="minorHAnsi" w:hAnsiTheme="minorHAnsi" w:cstheme="minorHAnsi"/>
          <w:bCs/>
          <w:sz w:val="22"/>
          <w:szCs w:val="22"/>
        </w:rPr>
        <w:t>6</w:t>
      </w:r>
    </w:p>
    <w:p w14:paraId="7F9A1B72" w14:textId="3A7AEFB0" w:rsidR="004B3602" w:rsidRPr="008E2930" w:rsidRDefault="004B3602" w:rsidP="00EA0EBE">
      <w:pPr>
        <w:rPr>
          <w:rFonts w:asciiTheme="minorHAnsi" w:hAnsiTheme="minorHAnsi" w:cstheme="minorHAnsi"/>
          <w:b/>
          <w:bCs/>
          <w:sz w:val="22"/>
          <w:szCs w:val="22"/>
        </w:rPr>
      </w:pPr>
      <w:r w:rsidRPr="008E2930">
        <w:rPr>
          <w:rFonts w:asciiTheme="minorHAnsi" w:hAnsiTheme="minorHAnsi" w:cstheme="minorHAnsi"/>
          <w:b/>
          <w:sz w:val="22"/>
          <w:szCs w:val="22"/>
        </w:rPr>
        <w:t>PROCESSO ADMINISTRATIVO N</w:t>
      </w:r>
      <w:r w:rsidRPr="008E2930">
        <w:rPr>
          <w:rFonts w:asciiTheme="minorHAnsi" w:hAnsiTheme="minorHAnsi" w:cstheme="minorHAnsi"/>
          <w:b/>
          <w:bCs/>
          <w:sz w:val="22"/>
          <w:szCs w:val="22"/>
        </w:rPr>
        <w:t xml:space="preserve">º </w:t>
      </w:r>
      <w:r w:rsidR="00164E26">
        <w:rPr>
          <w:rFonts w:asciiTheme="minorHAnsi" w:hAnsiTheme="minorHAnsi" w:cstheme="minorHAnsi"/>
          <w:sz w:val="22"/>
          <w:szCs w:val="22"/>
        </w:rPr>
        <w:t>47.684</w:t>
      </w:r>
      <w:r w:rsidR="0010729C" w:rsidRPr="008E2930">
        <w:rPr>
          <w:rFonts w:asciiTheme="minorHAnsi" w:hAnsiTheme="minorHAnsi" w:cstheme="minorHAnsi"/>
          <w:sz w:val="22"/>
          <w:szCs w:val="22"/>
        </w:rPr>
        <w:t>/202</w:t>
      </w:r>
      <w:r w:rsidR="00164E26">
        <w:rPr>
          <w:rFonts w:asciiTheme="minorHAnsi" w:hAnsiTheme="minorHAnsi" w:cstheme="minorHAnsi"/>
          <w:sz w:val="22"/>
          <w:szCs w:val="22"/>
        </w:rPr>
        <w:t>5</w:t>
      </w:r>
    </w:p>
    <w:p w14:paraId="561BE1C5" w14:textId="1D5A84E3" w:rsidR="004B3602" w:rsidRPr="008E2930" w:rsidRDefault="004B3602" w:rsidP="00EA0EBE">
      <w:pPr>
        <w:rPr>
          <w:rFonts w:asciiTheme="minorHAnsi" w:hAnsiTheme="minorHAnsi" w:cstheme="minorHAnsi"/>
          <w:b/>
          <w:sz w:val="22"/>
          <w:szCs w:val="22"/>
        </w:rPr>
      </w:pPr>
      <w:r w:rsidRPr="008E2930">
        <w:rPr>
          <w:rFonts w:asciiTheme="minorHAnsi" w:hAnsiTheme="minorHAnsi" w:cstheme="minorHAnsi"/>
          <w:b/>
          <w:sz w:val="22"/>
          <w:szCs w:val="22"/>
        </w:rPr>
        <w:t xml:space="preserve">MODALIDADE: </w:t>
      </w:r>
      <w:r w:rsidR="00164E26">
        <w:rPr>
          <w:rFonts w:asciiTheme="minorHAnsi" w:hAnsiTheme="minorHAnsi" w:cstheme="minorHAnsi"/>
          <w:sz w:val="22"/>
          <w:szCs w:val="22"/>
        </w:rPr>
        <w:t>DISPENSA</w:t>
      </w:r>
      <w:r w:rsidRPr="008E2930">
        <w:rPr>
          <w:rFonts w:asciiTheme="minorHAnsi" w:hAnsiTheme="minorHAnsi" w:cstheme="minorHAnsi"/>
          <w:sz w:val="22"/>
          <w:szCs w:val="22"/>
        </w:rPr>
        <w:t xml:space="preserve"> ELETRÔNIC</w:t>
      </w:r>
      <w:r w:rsidR="00164E26">
        <w:rPr>
          <w:rFonts w:asciiTheme="minorHAnsi" w:hAnsiTheme="minorHAnsi" w:cstheme="minorHAnsi"/>
          <w:sz w:val="22"/>
          <w:szCs w:val="22"/>
        </w:rPr>
        <w:t>A</w:t>
      </w:r>
    </w:p>
    <w:p w14:paraId="06B11810" w14:textId="1BBA7067" w:rsidR="0073313C" w:rsidRPr="008E2930" w:rsidRDefault="004B3602" w:rsidP="00EA0EBE">
      <w:pPr>
        <w:rPr>
          <w:rFonts w:cstheme="minorHAnsi"/>
          <w:b/>
          <w:bCs/>
          <w:sz w:val="22"/>
          <w:szCs w:val="22"/>
        </w:rPr>
      </w:pPr>
      <w:r w:rsidRPr="008E2930">
        <w:rPr>
          <w:rFonts w:asciiTheme="minorHAnsi" w:hAnsiTheme="minorHAnsi" w:cstheme="minorHAnsi"/>
          <w:b/>
          <w:sz w:val="22"/>
          <w:szCs w:val="22"/>
        </w:rPr>
        <w:t>TIPO</w:t>
      </w:r>
      <w:r w:rsidRPr="008E2930">
        <w:rPr>
          <w:rFonts w:asciiTheme="minorHAnsi" w:hAnsiTheme="minorHAnsi" w:cstheme="minorHAnsi"/>
          <w:b/>
          <w:bCs/>
          <w:sz w:val="22"/>
          <w:szCs w:val="22"/>
        </w:rPr>
        <w:t xml:space="preserve">: </w:t>
      </w:r>
      <w:r w:rsidR="00177227" w:rsidRPr="008E2930">
        <w:rPr>
          <w:rFonts w:ascii="Calibri Light" w:hAnsi="Calibri Light" w:cs="Calibri Light"/>
          <w:sz w:val="22"/>
          <w:szCs w:val="22"/>
        </w:rPr>
        <w:t>MAIOR DESCONTO POR ITEM</w:t>
      </w:r>
    </w:p>
    <w:p w14:paraId="1D6BC6FA" w14:textId="77777777" w:rsidR="00175CC5" w:rsidRPr="008E2930" w:rsidRDefault="00175CC5" w:rsidP="00EA0EBE">
      <w:pPr>
        <w:ind w:left="0" w:firstLine="0"/>
        <w:rPr>
          <w:rFonts w:asciiTheme="minorHAnsi" w:hAnsiTheme="minorHAnsi" w:cstheme="minorHAnsi"/>
          <w:b/>
          <w:sz w:val="22"/>
          <w:szCs w:val="22"/>
        </w:rPr>
      </w:pPr>
    </w:p>
    <w:p w14:paraId="08EAEE8B" w14:textId="7C1A0A78" w:rsidR="00EA0EBE" w:rsidRPr="008E2930" w:rsidRDefault="004B3602" w:rsidP="0010729C">
      <w:pPr>
        <w:suppressAutoHyphens/>
        <w:overflowPunct w:val="0"/>
        <w:spacing w:line="360" w:lineRule="auto"/>
        <w:ind w:left="0" w:firstLine="0"/>
        <w:rPr>
          <w:rFonts w:ascii="Calibri Light" w:hAnsi="Calibri Light" w:cs="Calibri Light"/>
          <w:sz w:val="22"/>
          <w:szCs w:val="22"/>
        </w:rPr>
      </w:pPr>
      <w:r w:rsidRPr="008E2930">
        <w:rPr>
          <w:rFonts w:ascii="Calibri Light" w:hAnsi="Calibri Light" w:cs="Calibri Light"/>
          <w:b/>
          <w:bCs/>
          <w:sz w:val="22"/>
          <w:szCs w:val="22"/>
        </w:rPr>
        <w:t>OBJETO</w:t>
      </w:r>
      <w:r w:rsidRPr="008E2930">
        <w:rPr>
          <w:rFonts w:ascii="Calibri Light" w:hAnsi="Calibri Light" w:cs="Calibri Light"/>
          <w:sz w:val="22"/>
          <w:szCs w:val="22"/>
        </w:rPr>
        <w:t>:</w:t>
      </w:r>
      <w:r w:rsidR="0073313C" w:rsidRPr="008E2930">
        <w:rPr>
          <w:rFonts w:ascii="Calibri Light" w:hAnsi="Calibri Light" w:cs="Calibri Light"/>
          <w:sz w:val="22"/>
          <w:szCs w:val="22"/>
        </w:rPr>
        <w:t xml:space="preserve"> </w:t>
      </w:r>
      <w:r w:rsidR="0010729C" w:rsidRPr="008E2930">
        <w:rPr>
          <w:rFonts w:ascii="Calibri Light" w:hAnsi="Calibri Light" w:cs="Calibri Light"/>
          <w:b/>
          <w:bCs/>
          <w:sz w:val="22"/>
          <w:szCs w:val="22"/>
        </w:rPr>
        <w:t>Aquisição de combustíveis (gasolina comum e óleo diesel-S10), com oferta de maior desconto na média da tabela ANP (Agência Nacional de Petróleo)</w:t>
      </w:r>
      <w:r w:rsidR="0010729C" w:rsidRPr="008E2930">
        <w:rPr>
          <w:rFonts w:ascii="Calibri Light" w:hAnsi="Calibri Light" w:cs="Calibri Light"/>
          <w:sz w:val="22"/>
          <w:szCs w:val="22"/>
        </w:rPr>
        <w:t xml:space="preserve">, com fornecimento de sistema de controle e gestão de abastecimento de toda frota de veículos oficiais, cessão de 2 (dois) tanques “aéreos”, um para gasolina comum e outro para diesel s-10 com capacidade mínima de 15.000 LTs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exigências e estimativas estabelecidas neste instrumento, pelo período de </w:t>
      </w:r>
      <w:r w:rsidR="001C17C9">
        <w:rPr>
          <w:rFonts w:ascii="Calibri Light" w:hAnsi="Calibri Light" w:cs="Calibri Light"/>
          <w:sz w:val="22"/>
          <w:szCs w:val="22"/>
        </w:rPr>
        <w:t>01</w:t>
      </w:r>
      <w:r w:rsidR="0010729C" w:rsidRPr="008E2930">
        <w:rPr>
          <w:rFonts w:ascii="Calibri Light" w:hAnsi="Calibri Light" w:cs="Calibri Light"/>
          <w:sz w:val="22"/>
          <w:szCs w:val="22"/>
        </w:rPr>
        <w:t xml:space="preserve"> (</w:t>
      </w:r>
      <w:r w:rsidR="001C17C9">
        <w:rPr>
          <w:rFonts w:ascii="Calibri Light" w:hAnsi="Calibri Light" w:cs="Calibri Light"/>
          <w:sz w:val="22"/>
          <w:szCs w:val="22"/>
        </w:rPr>
        <w:t>um</w:t>
      </w:r>
      <w:r w:rsidR="0010729C" w:rsidRPr="008E2930">
        <w:rPr>
          <w:rFonts w:ascii="Calibri Light" w:hAnsi="Calibri Light" w:cs="Calibri Light"/>
          <w:sz w:val="22"/>
          <w:szCs w:val="22"/>
        </w:rPr>
        <w:t xml:space="preserve">) </w:t>
      </w:r>
      <w:r w:rsidR="001C17C9">
        <w:rPr>
          <w:rFonts w:ascii="Calibri Light" w:hAnsi="Calibri Light" w:cs="Calibri Light"/>
          <w:sz w:val="22"/>
          <w:szCs w:val="22"/>
        </w:rPr>
        <w:t>ano</w:t>
      </w:r>
      <w:r w:rsidR="0010729C" w:rsidRPr="008E2930">
        <w:rPr>
          <w:rFonts w:ascii="Calibri Light" w:hAnsi="Calibri Light" w:cs="Calibri Light"/>
          <w:sz w:val="22"/>
          <w:szCs w:val="22"/>
        </w:rPr>
        <w:t>.</w:t>
      </w:r>
    </w:p>
    <w:p w14:paraId="59E98C33" w14:textId="003025EF" w:rsidR="007A67F8" w:rsidRPr="008E2930" w:rsidRDefault="00765D44" w:rsidP="00EA0EBE">
      <w:pPr>
        <w:ind w:left="0" w:firstLine="0"/>
        <w:rPr>
          <w:rFonts w:cstheme="minorHAnsi"/>
          <w:b/>
          <w:sz w:val="22"/>
          <w:szCs w:val="22"/>
        </w:rPr>
      </w:pPr>
      <w:r w:rsidRPr="008E2930">
        <w:rPr>
          <w:rFonts w:asciiTheme="minorHAnsi" w:hAnsiTheme="minorHAnsi" w:cstheme="minorHAnsi"/>
          <w:sz w:val="22"/>
          <w:szCs w:val="22"/>
        </w:rPr>
        <w:tab/>
      </w:r>
      <w:r w:rsidRPr="008E2930">
        <w:rPr>
          <w:rFonts w:asciiTheme="minorHAnsi" w:hAnsiTheme="minorHAnsi" w:cstheme="minorHAnsi"/>
          <w:sz w:val="22"/>
          <w:szCs w:val="22"/>
        </w:rPr>
        <w:tab/>
      </w:r>
    </w:p>
    <w:p w14:paraId="6FB478B6" w14:textId="77777777" w:rsidR="007A67F8" w:rsidRPr="0010729C" w:rsidRDefault="007A67F8" w:rsidP="00EA0EBE">
      <w:pPr>
        <w:ind w:left="283"/>
        <w:jc w:val="center"/>
        <w:rPr>
          <w:rFonts w:asciiTheme="minorHAnsi" w:hAnsiTheme="minorHAnsi" w:cstheme="minorHAnsi"/>
          <w:b/>
          <w:szCs w:val="24"/>
        </w:rPr>
      </w:pPr>
      <w:r w:rsidRPr="0010729C">
        <w:rPr>
          <w:rFonts w:asciiTheme="minorHAnsi" w:hAnsiTheme="minorHAnsi" w:cstheme="minorHAnsi"/>
          <w:b/>
          <w:szCs w:val="24"/>
          <w:lang w:val="es-ES_tradnl"/>
        </w:rPr>
        <w:t>AN</w:t>
      </w:r>
      <w:r w:rsidRPr="0010729C">
        <w:rPr>
          <w:rFonts w:asciiTheme="minorHAnsi" w:hAnsiTheme="minorHAnsi" w:cstheme="minorHAnsi"/>
          <w:b/>
          <w:szCs w:val="24"/>
        </w:rPr>
        <w:t>EXO – III</w:t>
      </w:r>
    </w:p>
    <w:p w14:paraId="7987C571" w14:textId="77777777" w:rsidR="007A67F8" w:rsidRPr="001B1895" w:rsidRDefault="007A67F8" w:rsidP="00EA0EBE">
      <w:pPr>
        <w:ind w:left="283"/>
        <w:jc w:val="center"/>
        <w:rPr>
          <w:rFonts w:asciiTheme="minorHAnsi" w:hAnsiTheme="minorHAnsi" w:cstheme="minorHAnsi"/>
          <w:b/>
          <w:sz w:val="22"/>
          <w:szCs w:val="22"/>
        </w:rPr>
      </w:pPr>
    </w:p>
    <w:p w14:paraId="68AE6C78" w14:textId="77777777" w:rsidR="007A67F8" w:rsidRPr="001B1895" w:rsidRDefault="007A67F8" w:rsidP="00EA0EBE">
      <w:pPr>
        <w:ind w:left="283"/>
        <w:jc w:val="center"/>
        <w:rPr>
          <w:rFonts w:asciiTheme="minorHAnsi" w:hAnsiTheme="minorHAnsi" w:cstheme="minorHAnsi"/>
          <w:b/>
          <w:caps/>
          <w:sz w:val="22"/>
          <w:szCs w:val="22"/>
        </w:rPr>
      </w:pPr>
      <w:r w:rsidRPr="001B1895">
        <w:rPr>
          <w:rFonts w:asciiTheme="minorHAnsi" w:hAnsiTheme="minorHAnsi" w:cstheme="minorHAnsi"/>
          <w:b/>
          <w:caps/>
          <w:sz w:val="22"/>
          <w:szCs w:val="22"/>
        </w:rPr>
        <w:t xml:space="preserve">Modelo de proposta </w:t>
      </w:r>
      <w:r w:rsidR="004A629C" w:rsidRPr="001B1895">
        <w:rPr>
          <w:rFonts w:asciiTheme="minorHAnsi" w:hAnsiTheme="minorHAnsi" w:cstheme="minorHAnsi"/>
          <w:b/>
          <w:caps/>
          <w:sz w:val="22"/>
          <w:szCs w:val="22"/>
        </w:rPr>
        <w:t>DE PREÇO</w:t>
      </w:r>
    </w:p>
    <w:p w14:paraId="06843182" w14:textId="18C8251E" w:rsidR="007A67F8" w:rsidRPr="001B1895" w:rsidRDefault="007A67F8" w:rsidP="00EA0EBE">
      <w:pPr>
        <w:ind w:left="283"/>
        <w:jc w:val="center"/>
        <w:rPr>
          <w:rFonts w:asciiTheme="minorHAnsi" w:hAnsiTheme="minorHAnsi" w:cstheme="minorHAnsi"/>
          <w:b/>
          <w:sz w:val="22"/>
          <w:szCs w:val="22"/>
        </w:rPr>
      </w:pPr>
      <w:r w:rsidRPr="001B1895">
        <w:rPr>
          <w:rFonts w:asciiTheme="minorHAnsi" w:hAnsiTheme="minorHAnsi" w:cstheme="minorHAnsi"/>
          <w:b/>
          <w:sz w:val="22"/>
          <w:szCs w:val="22"/>
        </w:rPr>
        <w:t xml:space="preserve">(uso obrigatório por </w:t>
      </w:r>
      <w:r w:rsidR="002F6CAA">
        <w:rPr>
          <w:rFonts w:asciiTheme="minorHAnsi" w:hAnsiTheme="minorHAnsi" w:cstheme="minorHAnsi"/>
          <w:b/>
          <w:sz w:val="22"/>
          <w:szCs w:val="22"/>
        </w:rPr>
        <w:t>todas as empresas</w:t>
      </w:r>
      <w:r w:rsidRPr="001B1895">
        <w:rPr>
          <w:rFonts w:asciiTheme="minorHAnsi" w:hAnsiTheme="minorHAnsi" w:cstheme="minorHAnsi"/>
          <w:b/>
          <w:sz w:val="22"/>
          <w:szCs w:val="22"/>
        </w:rPr>
        <w:t>)</w:t>
      </w:r>
    </w:p>
    <w:p w14:paraId="186BE9A6" w14:textId="2A5FF136" w:rsidR="007A67F8" w:rsidRPr="001B1895" w:rsidRDefault="007A67F8" w:rsidP="00EA0EBE">
      <w:pPr>
        <w:ind w:left="283"/>
        <w:jc w:val="center"/>
        <w:rPr>
          <w:rFonts w:asciiTheme="minorHAnsi" w:hAnsiTheme="minorHAnsi" w:cstheme="minorHAnsi"/>
          <w:b/>
          <w:bCs/>
          <w:sz w:val="22"/>
          <w:szCs w:val="22"/>
        </w:rPr>
      </w:pPr>
      <w:r w:rsidRPr="001B1895">
        <w:rPr>
          <w:rFonts w:asciiTheme="minorHAnsi" w:hAnsiTheme="minorHAnsi" w:cstheme="minorHAnsi"/>
          <w:b/>
          <w:bCs/>
          <w:sz w:val="22"/>
          <w:szCs w:val="22"/>
        </w:rPr>
        <w:t xml:space="preserve">(papel timbrado da </w:t>
      </w:r>
      <w:r w:rsidR="002F6CAA">
        <w:rPr>
          <w:rFonts w:asciiTheme="minorHAnsi" w:hAnsiTheme="minorHAnsi" w:cstheme="minorHAnsi"/>
          <w:b/>
          <w:bCs/>
          <w:sz w:val="22"/>
          <w:szCs w:val="22"/>
        </w:rPr>
        <w:t>empresa</w:t>
      </w:r>
      <w:r w:rsidRPr="001B1895">
        <w:rPr>
          <w:rFonts w:asciiTheme="minorHAnsi" w:hAnsiTheme="minorHAnsi" w:cstheme="minorHAnsi"/>
          <w:b/>
          <w:bCs/>
          <w:sz w:val="22"/>
          <w:szCs w:val="22"/>
        </w:rPr>
        <w:t>)</w:t>
      </w:r>
    </w:p>
    <w:p w14:paraId="11304B23" w14:textId="77777777" w:rsidR="001C0192" w:rsidRDefault="001C0192" w:rsidP="00F12F27">
      <w:pPr>
        <w:pStyle w:val="PargrafodaLista"/>
        <w:tabs>
          <w:tab w:val="left" w:pos="851"/>
        </w:tabs>
        <w:spacing w:after="100" w:afterAutospacing="1"/>
        <w:ind w:left="-170" w:right="57"/>
        <w:jc w:val="both"/>
        <w:rPr>
          <w:rFonts w:asciiTheme="minorHAnsi" w:hAnsiTheme="minorHAnsi" w:cstheme="minorHAnsi"/>
          <w:sz w:val="22"/>
          <w:szCs w:val="22"/>
        </w:rPr>
      </w:pPr>
    </w:p>
    <w:p w14:paraId="3A73618E" w14:textId="0B08D665" w:rsidR="00102F5F" w:rsidRPr="004E1282" w:rsidRDefault="007A67F8" w:rsidP="004E1282">
      <w:pPr>
        <w:pStyle w:val="PargrafodaLista"/>
        <w:numPr>
          <w:ilvl w:val="1"/>
          <w:numId w:val="4"/>
        </w:numPr>
        <w:suppressAutoHyphens/>
        <w:overflowPunct w:val="0"/>
        <w:spacing w:line="360" w:lineRule="auto"/>
        <w:jc w:val="both"/>
        <w:rPr>
          <w:rFonts w:asciiTheme="minorHAnsi" w:hAnsiTheme="minorHAnsi" w:cstheme="minorHAnsi"/>
          <w:sz w:val="22"/>
          <w:szCs w:val="22"/>
        </w:rPr>
      </w:pPr>
      <w:r w:rsidRPr="001B1895">
        <w:rPr>
          <w:rFonts w:asciiTheme="minorHAnsi" w:hAnsiTheme="minorHAnsi" w:cstheme="minorHAnsi"/>
          <w:sz w:val="22"/>
          <w:szCs w:val="22"/>
        </w:rPr>
        <w:t xml:space="preserve">A empresa ..............................., estabelecida na (endereço completo, telefone e endereço eletrônico), inscrita no CNPJ sob nº ......................., neste ato representada por ............................., </w:t>
      </w:r>
      <w:r w:rsidRPr="001B1895">
        <w:rPr>
          <w:rFonts w:asciiTheme="minorHAnsi" w:hAnsiTheme="minorHAnsi" w:cstheme="minorHAnsi"/>
          <w:sz w:val="22"/>
          <w:szCs w:val="22"/>
          <w:u w:val="single"/>
        </w:rPr>
        <w:t>cargo</w:t>
      </w:r>
      <w:r w:rsidRPr="001B1895">
        <w:rPr>
          <w:rFonts w:asciiTheme="minorHAnsi" w:hAnsiTheme="minorHAnsi" w:cstheme="minorHAnsi"/>
          <w:sz w:val="22"/>
          <w:szCs w:val="22"/>
        </w:rPr>
        <w:t xml:space="preserve">, RG.................., CPF.................., </w:t>
      </w:r>
      <w:r w:rsidRPr="004E1282">
        <w:rPr>
          <w:rFonts w:asciiTheme="minorHAnsi" w:hAnsiTheme="minorHAnsi" w:cstheme="minorHAnsi"/>
          <w:sz w:val="22"/>
          <w:szCs w:val="22"/>
        </w:rPr>
        <w:t>(endereço)</w:t>
      </w:r>
      <w:r w:rsidRPr="001B1895">
        <w:rPr>
          <w:rFonts w:asciiTheme="minorHAnsi" w:hAnsiTheme="minorHAnsi" w:cstheme="minorHAnsi"/>
          <w:sz w:val="22"/>
          <w:szCs w:val="22"/>
        </w:rPr>
        <w:t xml:space="preserve">, vem por meio desta, apresentar Proposta de Preços ao </w:t>
      </w:r>
      <w:r w:rsidR="00831C73" w:rsidRPr="00831C73">
        <w:rPr>
          <w:rFonts w:asciiTheme="minorHAnsi" w:hAnsiTheme="minorHAnsi" w:cstheme="minorHAnsi"/>
          <w:b/>
          <w:bCs/>
          <w:sz w:val="22"/>
          <w:szCs w:val="22"/>
        </w:rPr>
        <w:t>Aviso de Contratação Direta</w:t>
      </w:r>
      <w:r w:rsidRPr="008E2930">
        <w:rPr>
          <w:rFonts w:asciiTheme="minorHAnsi" w:hAnsiTheme="minorHAnsi" w:cstheme="minorHAnsi"/>
          <w:b/>
          <w:bCs/>
          <w:sz w:val="22"/>
          <w:szCs w:val="22"/>
        </w:rPr>
        <w:t xml:space="preserve"> nº </w:t>
      </w:r>
      <w:r w:rsidR="00831C73">
        <w:rPr>
          <w:rFonts w:asciiTheme="minorHAnsi" w:hAnsiTheme="minorHAnsi" w:cstheme="minorHAnsi"/>
          <w:b/>
          <w:bCs/>
          <w:sz w:val="22"/>
          <w:szCs w:val="22"/>
        </w:rPr>
        <w:t>XXX</w:t>
      </w:r>
      <w:r w:rsidR="004E1282" w:rsidRPr="008E2930">
        <w:rPr>
          <w:rFonts w:asciiTheme="minorHAnsi" w:hAnsiTheme="minorHAnsi" w:cstheme="minorHAnsi"/>
          <w:b/>
          <w:bCs/>
          <w:sz w:val="22"/>
          <w:szCs w:val="22"/>
        </w:rPr>
        <w:t>/202</w:t>
      </w:r>
      <w:r w:rsidR="00831C73">
        <w:rPr>
          <w:rFonts w:asciiTheme="minorHAnsi" w:hAnsiTheme="minorHAnsi" w:cstheme="minorHAnsi"/>
          <w:b/>
          <w:bCs/>
          <w:sz w:val="22"/>
          <w:szCs w:val="22"/>
        </w:rPr>
        <w:t>5</w:t>
      </w:r>
      <w:r w:rsidRPr="001B1895">
        <w:rPr>
          <w:rFonts w:asciiTheme="minorHAnsi" w:hAnsiTheme="minorHAnsi" w:cstheme="minorHAnsi"/>
          <w:sz w:val="22"/>
          <w:szCs w:val="22"/>
        </w:rPr>
        <w:t xml:space="preserve"> em </w:t>
      </w:r>
      <w:r w:rsidR="004E1282">
        <w:rPr>
          <w:rFonts w:asciiTheme="minorHAnsi" w:hAnsiTheme="minorHAnsi" w:cstheme="minorHAnsi"/>
          <w:sz w:val="22"/>
          <w:szCs w:val="22"/>
        </w:rPr>
        <w:t>epígrafe,</w:t>
      </w:r>
      <w:r w:rsidRPr="001B1895">
        <w:rPr>
          <w:rFonts w:asciiTheme="minorHAnsi" w:hAnsiTheme="minorHAnsi" w:cstheme="minorHAnsi"/>
          <w:sz w:val="22"/>
          <w:szCs w:val="22"/>
        </w:rPr>
        <w:t xml:space="preserve"> que tem por objeto </w:t>
      </w:r>
      <w:r w:rsidR="00A75B9A" w:rsidRPr="004E1282">
        <w:rPr>
          <w:rFonts w:asciiTheme="minorHAnsi" w:hAnsiTheme="minorHAnsi" w:cstheme="minorHAnsi"/>
          <w:sz w:val="22"/>
          <w:szCs w:val="22"/>
        </w:rPr>
        <w:t xml:space="preserve">REGISTRO DE PREÇO </w:t>
      </w:r>
      <w:r w:rsidR="00A75B9A" w:rsidRPr="001B1895">
        <w:rPr>
          <w:rFonts w:asciiTheme="minorHAnsi" w:hAnsiTheme="minorHAnsi" w:cstheme="minorHAnsi"/>
          <w:sz w:val="22"/>
          <w:szCs w:val="22"/>
        </w:rPr>
        <w:t xml:space="preserve">para futura e eventual </w:t>
      </w:r>
      <w:r w:rsidR="00B52CCD" w:rsidRPr="001B1895">
        <w:rPr>
          <w:rFonts w:asciiTheme="minorHAnsi" w:hAnsiTheme="minorHAnsi" w:cstheme="minorHAnsi"/>
          <w:sz w:val="22"/>
          <w:szCs w:val="22"/>
        </w:rPr>
        <w:t xml:space="preserve">aquisição, </w:t>
      </w:r>
      <w:r w:rsidR="00EA0EBE" w:rsidRPr="00EA0EBE">
        <w:rPr>
          <w:rFonts w:asciiTheme="minorHAnsi" w:hAnsiTheme="minorHAnsi" w:cstheme="minorHAnsi"/>
          <w:sz w:val="22"/>
          <w:szCs w:val="22"/>
        </w:rPr>
        <w:t>sob demanda</w:t>
      </w:r>
      <w:r w:rsidR="004E1282">
        <w:rPr>
          <w:rFonts w:asciiTheme="minorHAnsi" w:hAnsiTheme="minorHAnsi" w:cstheme="minorHAnsi"/>
          <w:sz w:val="22"/>
          <w:szCs w:val="22"/>
        </w:rPr>
        <w:t>,</w:t>
      </w:r>
      <w:r w:rsidR="00EA0EBE" w:rsidRPr="00EA0EBE">
        <w:rPr>
          <w:rFonts w:asciiTheme="minorHAnsi" w:hAnsiTheme="minorHAnsi" w:cstheme="minorHAnsi"/>
          <w:sz w:val="22"/>
          <w:szCs w:val="22"/>
        </w:rPr>
        <w:t xml:space="preserve"> de </w:t>
      </w:r>
      <w:r w:rsidR="004E1282" w:rsidRPr="004E1282">
        <w:rPr>
          <w:rFonts w:asciiTheme="minorHAnsi" w:hAnsiTheme="minorHAnsi" w:cstheme="minorHAnsi"/>
          <w:b/>
          <w:bCs/>
          <w:sz w:val="22"/>
          <w:szCs w:val="22"/>
        </w:rPr>
        <w:t>combustíveis (gasolina comum e óleo diesel-S10), com oferta de maior desconto na média da tabela ANP (Agência Nacional de Petróleo)</w:t>
      </w:r>
      <w:r w:rsidR="004E1282" w:rsidRPr="004E1282">
        <w:rPr>
          <w:rFonts w:asciiTheme="minorHAnsi" w:hAnsiTheme="minorHAnsi" w:cstheme="minorHAnsi"/>
          <w:sz w:val="22"/>
          <w:szCs w:val="22"/>
        </w:rPr>
        <w:t xml:space="preserve">, com fornecimento de sistema de controle e gestão de abastecimento de toda frota de veículos oficiais, cessão de 2 (dois) tanques “aéreos”, um para gasolina comum e outro para diesel s-10 com capacidade mínima de 15.000 LTs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w:t>
      </w:r>
      <w:r w:rsidR="004E1282" w:rsidRPr="004E1282">
        <w:rPr>
          <w:rFonts w:asciiTheme="minorHAnsi" w:hAnsiTheme="minorHAnsi" w:cstheme="minorHAnsi"/>
          <w:sz w:val="22"/>
          <w:szCs w:val="22"/>
        </w:rPr>
        <w:lastRenderedPageBreak/>
        <w:t>exigências e estimativas estabelecidas neste instrumento, pelo período de 12 (doze) meses</w:t>
      </w:r>
      <w:r w:rsidRPr="004E1282">
        <w:rPr>
          <w:rFonts w:asciiTheme="minorHAnsi" w:hAnsiTheme="minorHAnsi" w:cstheme="minorHAnsi"/>
          <w:sz w:val="22"/>
          <w:szCs w:val="22"/>
        </w:rPr>
        <w:t>, conforme segue:</w:t>
      </w:r>
    </w:p>
    <w:tbl>
      <w:tblPr>
        <w:tblStyle w:val="Tabelacomgrade1"/>
        <w:tblW w:w="5018" w:type="pct"/>
        <w:tblInd w:w="-34" w:type="dxa"/>
        <w:tblLayout w:type="fixed"/>
        <w:tblLook w:val="04A0" w:firstRow="1" w:lastRow="0" w:firstColumn="1" w:lastColumn="0" w:noHBand="0" w:noVBand="1"/>
      </w:tblPr>
      <w:tblGrid>
        <w:gridCol w:w="709"/>
        <w:gridCol w:w="1230"/>
        <w:gridCol w:w="330"/>
        <w:gridCol w:w="567"/>
        <w:gridCol w:w="708"/>
        <w:gridCol w:w="1154"/>
        <w:gridCol w:w="1539"/>
        <w:gridCol w:w="1541"/>
        <w:gridCol w:w="1541"/>
      </w:tblGrid>
      <w:tr w:rsidR="00071342" w:rsidRPr="001B1895" w14:paraId="0E78DBB9" w14:textId="77777777" w:rsidTr="00EC2060">
        <w:trPr>
          <w:trHeight w:val="1221"/>
        </w:trPr>
        <w:tc>
          <w:tcPr>
            <w:tcW w:w="380" w:type="pct"/>
            <w:tcBorders>
              <w:bottom w:val="single" w:sz="4" w:space="0" w:color="auto"/>
              <w:right w:val="single" w:sz="4" w:space="0" w:color="auto"/>
            </w:tcBorders>
            <w:shd w:val="clear" w:color="auto" w:fill="0070C0"/>
            <w:vAlign w:val="center"/>
          </w:tcPr>
          <w:p w14:paraId="7F3F77B3" w14:textId="77777777" w:rsidR="00071342" w:rsidRPr="00862DE4" w:rsidRDefault="00071342" w:rsidP="00EA0EBE">
            <w:pPr>
              <w:spacing w:after="160"/>
              <w:ind w:left="0" w:firstLine="0"/>
              <w:contextualSpacing/>
              <w:jc w:val="center"/>
              <w:rPr>
                <w:rFonts w:ascii="Calibri" w:eastAsia="Calibri" w:hAnsi="Calibri"/>
                <w:b/>
                <w:color w:val="FFFFFF" w:themeColor="background1"/>
                <w:sz w:val="18"/>
                <w:szCs w:val="18"/>
                <w:lang w:eastAsia="en-US"/>
              </w:rPr>
            </w:pPr>
            <w:r w:rsidRPr="00862DE4">
              <w:rPr>
                <w:rFonts w:ascii="Calibri" w:eastAsia="Calibri" w:hAnsi="Calibri"/>
                <w:b/>
                <w:color w:val="FFFFFF" w:themeColor="background1"/>
                <w:sz w:val="18"/>
                <w:szCs w:val="18"/>
                <w:lang w:eastAsia="en-US"/>
              </w:rPr>
              <w:t>ITEM</w:t>
            </w:r>
          </w:p>
        </w:tc>
        <w:tc>
          <w:tcPr>
            <w:tcW w:w="660" w:type="pct"/>
            <w:tcBorders>
              <w:left w:val="single" w:sz="4" w:space="0" w:color="auto"/>
              <w:bottom w:val="single" w:sz="4" w:space="0" w:color="auto"/>
              <w:right w:val="single" w:sz="4" w:space="0" w:color="auto"/>
            </w:tcBorders>
            <w:shd w:val="clear" w:color="auto" w:fill="0070C0"/>
            <w:vAlign w:val="center"/>
          </w:tcPr>
          <w:p w14:paraId="40DFF8A7" w14:textId="205C1890" w:rsidR="00071342" w:rsidRPr="00F12F27" w:rsidRDefault="00071342" w:rsidP="00EA0EBE">
            <w:pPr>
              <w:spacing w:after="160"/>
              <w:ind w:left="0" w:firstLine="0"/>
              <w:contextualSpacing/>
              <w:jc w:val="center"/>
              <w:rPr>
                <w:rFonts w:ascii="Calibri" w:eastAsia="Calibri" w:hAnsi="Calibri"/>
                <w:b/>
                <w:color w:val="FFFFFF" w:themeColor="background1"/>
                <w:sz w:val="20"/>
                <w:lang w:eastAsia="en-US"/>
              </w:rPr>
            </w:pPr>
            <w:r w:rsidRPr="00F12F27">
              <w:rPr>
                <w:rFonts w:ascii="Calibri" w:eastAsia="Calibri" w:hAnsi="Calibri"/>
                <w:b/>
                <w:color w:val="FFFFFF" w:themeColor="background1"/>
                <w:sz w:val="20"/>
                <w:lang w:eastAsia="en-US"/>
              </w:rPr>
              <w:t>ESPECIFICAÇÃO</w:t>
            </w:r>
          </w:p>
        </w:tc>
        <w:tc>
          <w:tcPr>
            <w:tcW w:w="177" w:type="pct"/>
            <w:tcBorders>
              <w:left w:val="single" w:sz="4" w:space="0" w:color="auto"/>
              <w:right w:val="single" w:sz="4" w:space="0" w:color="auto"/>
            </w:tcBorders>
            <w:shd w:val="clear" w:color="auto" w:fill="0070C0"/>
            <w:vAlign w:val="center"/>
          </w:tcPr>
          <w:p w14:paraId="6B52E46D" w14:textId="77777777" w:rsidR="00071342" w:rsidRPr="00F12F27" w:rsidRDefault="00071342" w:rsidP="00EA0EBE">
            <w:pPr>
              <w:spacing w:after="160"/>
              <w:ind w:left="0" w:firstLine="0"/>
              <w:contextualSpacing/>
              <w:jc w:val="center"/>
              <w:rPr>
                <w:rFonts w:ascii="Calibri" w:eastAsia="Calibri" w:hAnsi="Calibri"/>
                <w:b/>
                <w:color w:val="FFFFFF" w:themeColor="background1"/>
                <w:sz w:val="20"/>
                <w:lang w:eastAsia="en-US"/>
              </w:rPr>
            </w:pPr>
            <w:r w:rsidRPr="00F12F27">
              <w:rPr>
                <w:rFonts w:ascii="Calibri" w:eastAsia="Calibri" w:hAnsi="Calibri"/>
                <w:b/>
                <w:color w:val="FFFFFF" w:themeColor="background1"/>
                <w:sz w:val="20"/>
                <w:lang w:eastAsia="en-US"/>
              </w:rPr>
              <w:t>MARCA</w:t>
            </w:r>
          </w:p>
        </w:tc>
        <w:tc>
          <w:tcPr>
            <w:tcW w:w="304" w:type="pct"/>
            <w:tcBorders>
              <w:left w:val="single" w:sz="4" w:space="0" w:color="auto"/>
              <w:bottom w:val="single" w:sz="4" w:space="0" w:color="auto"/>
              <w:right w:val="single" w:sz="4" w:space="0" w:color="auto"/>
            </w:tcBorders>
            <w:shd w:val="clear" w:color="auto" w:fill="0070C0"/>
            <w:vAlign w:val="center"/>
          </w:tcPr>
          <w:p w14:paraId="6612078E" w14:textId="77777777" w:rsidR="00071342" w:rsidRPr="00F12F27" w:rsidRDefault="00071342" w:rsidP="00EA0EBE">
            <w:pPr>
              <w:spacing w:after="160"/>
              <w:ind w:left="0" w:firstLine="0"/>
              <w:contextualSpacing/>
              <w:jc w:val="center"/>
              <w:rPr>
                <w:rFonts w:ascii="Calibri" w:eastAsia="Calibri" w:hAnsi="Calibri"/>
                <w:b/>
                <w:color w:val="FFFFFF" w:themeColor="background1"/>
                <w:sz w:val="20"/>
                <w:lang w:eastAsia="en-US"/>
              </w:rPr>
            </w:pPr>
            <w:r w:rsidRPr="00F12F27">
              <w:rPr>
                <w:rFonts w:ascii="Calibri" w:eastAsia="Calibri" w:hAnsi="Calibri"/>
                <w:b/>
                <w:color w:val="FFFFFF" w:themeColor="background1"/>
                <w:sz w:val="20"/>
                <w:lang w:eastAsia="en-US"/>
              </w:rPr>
              <w:t>U/C</w:t>
            </w:r>
          </w:p>
        </w:tc>
        <w:tc>
          <w:tcPr>
            <w:tcW w:w="380" w:type="pct"/>
            <w:tcBorders>
              <w:left w:val="single" w:sz="4" w:space="0" w:color="auto"/>
              <w:bottom w:val="single" w:sz="4" w:space="0" w:color="auto"/>
              <w:right w:val="single" w:sz="4" w:space="0" w:color="auto"/>
            </w:tcBorders>
            <w:shd w:val="clear" w:color="auto" w:fill="0070C0"/>
            <w:vAlign w:val="center"/>
          </w:tcPr>
          <w:p w14:paraId="5CB8CA65" w14:textId="77777777" w:rsidR="00071342" w:rsidRPr="00F12F27" w:rsidRDefault="00071342" w:rsidP="00EA0EBE">
            <w:pPr>
              <w:spacing w:after="160"/>
              <w:ind w:left="0" w:firstLine="0"/>
              <w:contextualSpacing/>
              <w:jc w:val="center"/>
              <w:rPr>
                <w:rFonts w:ascii="Calibri" w:eastAsia="Calibri" w:hAnsi="Calibri"/>
                <w:b/>
                <w:color w:val="FFFFFF" w:themeColor="background1"/>
                <w:sz w:val="20"/>
                <w:lang w:eastAsia="en-US"/>
              </w:rPr>
            </w:pPr>
            <w:r w:rsidRPr="00F12F27">
              <w:rPr>
                <w:rFonts w:ascii="Calibri" w:eastAsia="Calibri" w:hAnsi="Calibri"/>
                <w:b/>
                <w:color w:val="FFFFFF" w:themeColor="background1"/>
                <w:sz w:val="20"/>
                <w:lang w:eastAsia="en-US"/>
              </w:rPr>
              <w:t>QTDE</w:t>
            </w:r>
          </w:p>
        </w:tc>
        <w:tc>
          <w:tcPr>
            <w:tcW w:w="619" w:type="pct"/>
            <w:tcBorders>
              <w:left w:val="single" w:sz="4" w:space="0" w:color="auto"/>
              <w:right w:val="single" w:sz="4" w:space="0" w:color="auto"/>
            </w:tcBorders>
            <w:shd w:val="clear" w:color="auto" w:fill="0070C0"/>
          </w:tcPr>
          <w:p w14:paraId="33ADAA54" w14:textId="77777777" w:rsidR="00071342" w:rsidRDefault="00071342" w:rsidP="00EA0EBE">
            <w:pPr>
              <w:spacing w:after="160"/>
              <w:ind w:left="0" w:firstLine="0"/>
              <w:contextualSpacing/>
              <w:jc w:val="center"/>
              <w:rPr>
                <w:rFonts w:ascii="Calibri" w:eastAsia="Calibri" w:hAnsi="Calibri"/>
                <w:b/>
                <w:color w:val="FFFFFF" w:themeColor="background1"/>
                <w:sz w:val="20"/>
                <w:lang w:eastAsia="en-US"/>
              </w:rPr>
            </w:pPr>
          </w:p>
          <w:p w14:paraId="0B83EC73" w14:textId="00CF81A8" w:rsidR="00071342" w:rsidRDefault="00071342" w:rsidP="00EA0EBE">
            <w:pPr>
              <w:spacing w:after="160"/>
              <w:ind w:left="0" w:firstLine="0"/>
              <w:contextualSpacing/>
              <w:jc w:val="center"/>
              <w:rPr>
                <w:rFonts w:ascii="Calibri" w:eastAsia="Calibri" w:hAnsi="Calibri"/>
                <w:b/>
                <w:color w:val="FFFFFF" w:themeColor="background1"/>
                <w:sz w:val="20"/>
                <w:lang w:eastAsia="en-US"/>
              </w:rPr>
            </w:pPr>
            <w:r>
              <w:rPr>
                <w:rFonts w:ascii="Calibri" w:eastAsia="Calibri" w:hAnsi="Calibri"/>
                <w:b/>
                <w:color w:val="FFFFFF" w:themeColor="background1"/>
                <w:sz w:val="20"/>
                <w:lang w:eastAsia="en-US"/>
              </w:rPr>
              <w:t>VALOR UNITÁRIO</w:t>
            </w:r>
          </w:p>
        </w:tc>
        <w:tc>
          <w:tcPr>
            <w:tcW w:w="826" w:type="pct"/>
            <w:tcBorders>
              <w:left w:val="single" w:sz="4" w:space="0" w:color="auto"/>
              <w:right w:val="single" w:sz="4" w:space="0" w:color="auto"/>
            </w:tcBorders>
            <w:shd w:val="clear" w:color="auto" w:fill="0070C0"/>
          </w:tcPr>
          <w:p w14:paraId="18BEE009" w14:textId="472CC968" w:rsidR="00071342" w:rsidRDefault="00071342" w:rsidP="00EA0EBE">
            <w:pPr>
              <w:spacing w:after="160"/>
              <w:ind w:left="0" w:firstLine="0"/>
              <w:contextualSpacing/>
              <w:jc w:val="center"/>
              <w:rPr>
                <w:rFonts w:ascii="Calibri" w:eastAsia="Calibri" w:hAnsi="Calibri"/>
                <w:b/>
                <w:color w:val="FFFFFF" w:themeColor="background1"/>
                <w:sz w:val="20"/>
                <w:lang w:eastAsia="en-US"/>
              </w:rPr>
            </w:pPr>
            <w:r>
              <w:rPr>
                <w:rFonts w:ascii="Calibri" w:eastAsia="Calibri" w:hAnsi="Calibri"/>
                <w:b/>
                <w:color w:val="FFFFFF" w:themeColor="background1"/>
                <w:sz w:val="20"/>
                <w:lang w:eastAsia="en-US"/>
              </w:rPr>
              <w:t>PERCENTUAL DE DESCONTO SOBRE A MÉDIA DA TABELA ANP</w:t>
            </w:r>
          </w:p>
        </w:tc>
        <w:tc>
          <w:tcPr>
            <w:tcW w:w="827" w:type="pct"/>
            <w:tcBorders>
              <w:left w:val="single" w:sz="4" w:space="0" w:color="auto"/>
              <w:right w:val="single" w:sz="4" w:space="0" w:color="auto"/>
            </w:tcBorders>
            <w:shd w:val="clear" w:color="auto" w:fill="0070C0"/>
          </w:tcPr>
          <w:p w14:paraId="2AE3D0D7" w14:textId="77777777" w:rsidR="00071342" w:rsidRDefault="00071342" w:rsidP="00EA0EBE">
            <w:pPr>
              <w:spacing w:after="160"/>
              <w:ind w:left="0" w:firstLine="0"/>
              <w:contextualSpacing/>
              <w:jc w:val="center"/>
              <w:rPr>
                <w:rFonts w:ascii="Calibri" w:eastAsia="Calibri" w:hAnsi="Calibri"/>
                <w:b/>
                <w:color w:val="FFFFFF" w:themeColor="background1"/>
                <w:sz w:val="20"/>
                <w:lang w:eastAsia="en-US"/>
              </w:rPr>
            </w:pPr>
          </w:p>
          <w:p w14:paraId="11036D4D" w14:textId="1834566A" w:rsidR="00071342" w:rsidRDefault="00071342" w:rsidP="00EA0EBE">
            <w:pPr>
              <w:spacing w:after="160"/>
              <w:ind w:left="0" w:firstLine="0"/>
              <w:contextualSpacing/>
              <w:jc w:val="center"/>
              <w:rPr>
                <w:rFonts w:ascii="Calibri" w:eastAsia="Calibri" w:hAnsi="Calibri"/>
                <w:b/>
                <w:color w:val="FFFFFF" w:themeColor="background1"/>
                <w:sz w:val="20"/>
                <w:lang w:eastAsia="en-US"/>
              </w:rPr>
            </w:pPr>
            <w:r>
              <w:rPr>
                <w:rFonts w:ascii="Calibri" w:eastAsia="Calibri" w:hAnsi="Calibri"/>
                <w:b/>
                <w:color w:val="FFFFFF" w:themeColor="background1"/>
                <w:sz w:val="20"/>
                <w:lang w:eastAsia="en-US"/>
              </w:rPr>
              <w:t>VALOR UNITÁRIO COM DESCONTO</w:t>
            </w:r>
          </w:p>
        </w:tc>
        <w:tc>
          <w:tcPr>
            <w:tcW w:w="827" w:type="pct"/>
            <w:tcBorders>
              <w:left w:val="single" w:sz="4" w:space="0" w:color="auto"/>
            </w:tcBorders>
            <w:shd w:val="clear" w:color="auto" w:fill="0070C0"/>
          </w:tcPr>
          <w:p w14:paraId="5494B4E1" w14:textId="77777777" w:rsidR="00071342" w:rsidRDefault="00071342" w:rsidP="00EA0EBE">
            <w:pPr>
              <w:spacing w:after="160"/>
              <w:ind w:left="0" w:firstLine="0"/>
              <w:contextualSpacing/>
              <w:jc w:val="center"/>
              <w:rPr>
                <w:rFonts w:ascii="Calibri" w:eastAsia="Calibri" w:hAnsi="Calibri"/>
                <w:b/>
                <w:color w:val="FFFFFF" w:themeColor="background1"/>
                <w:sz w:val="20"/>
                <w:lang w:eastAsia="en-US"/>
              </w:rPr>
            </w:pPr>
          </w:p>
          <w:p w14:paraId="63A05045" w14:textId="77777777" w:rsidR="00071342" w:rsidRDefault="00071342" w:rsidP="00EA0EBE">
            <w:pPr>
              <w:spacing w:after="160"/>
              <w:ind w:left="0" w:firstLine="0"/>
              <w:contextualSpacing/>
              <w:jc w:val="center"/>
              <w:rPr>
                <w:rFonts w:ascii="Calibri" w:eastAsia="Calibri" w:hAnsi="Calibri"/>
                <w:b/>
                <w:color w:val="FFFFFF" w:themeColor="background1"/>
                <w:sz w:val="20"/>
                <w:lang w:eastAsia="en-US"/>
              </w:rPr>
            </w:pPr>
          </w:p>
          <w:p w14:paraId="3740EE8E" w14:textId="67EBFEF1" w:rsidR="00071342" w:rsidRPr="00F12F27" w:rsidRDefault="00071342" w:rsidP="00EA0EBE">
            <w:pPr>
              <w:spacing w:after="160"/>
              <w:ind w:left="0" w:firstLine="0"/>
              <w:contextualSpacing/>
              <w:jc w:val="center"/>
              <w:rPr>
                <w:rFonts w:ascii="Calibri" w:eastAsia="Calibri" w:hAnsi="Calibri"/>
                <w:b/>
                <w:color w:val="FFFFFF" w:themeColor="background1"/>
                <w:sz w:val="20"/>
                <w:lang w:eastAsia="en-US"/>
              </w:rPr>
            </w:pPr>
            <w:r>
              <w:rPr>
                <w:rFonts w:ascii="Calibri" w:eastAsia="Calibri" w:hAnsi="Calibri"/>
                <w:b/>
                <w:color w:val="FFFFFF" w:themeColor="background1"/>
                <w:sz w:val="20"/>
                <w:lang w:eastAsia="en-US"/>
              </w:rPr>
              <w:t>VALOR TOTAL</w:t>
            </w:r>
          </w:p>
          <w:p w14:paraId="38396F8A" w14:textId="6E869CDB" w:rsidR="00071342" w:rsidRPr="00F12F27" w:rsidRDefault="00071342" w:rsidP="00EA0EBE">
            <w:pPr>
              <w:spacing w:after="160"/>
              <w:ind w:left="0"/>
              <w:contextualSpacing/>
              <w:jc w:val="center"/>
              <w:rPr>
                <w:rFonts w:ascii="Calibri" w:eastAsia="Calibri" w:hAnsi="Calibri"/>
                <w:b/>
                <w:color w:val="FFFFFF" w:themeColor="background1"/>
                <w:sz w:val="20"/>
                <w:lang w:eastAsia="en-US"/>
              </w:rPr>
            </w:pPr>
          </w:p>
        </w:tc>
      </w:tr>
      <w:tr w:rsidR="00071342" w:rsidRPr="001B1895" w14:paraId="397B4562" w14:textId="77777777" w:rsidTr="00EC2060">
        <w:trPr>
          <w:trHeight w:val="284"/>
        </w:trPr>
        <w:tc>
          <w:tcPr>
            <w:tcW w:w="380" w:type="pct"/>
            <w:vAlign w:val="center"/>
          </w:tcPr>
          <w:p w14:paraId="0CFA9AD4" w14:textId="2149D456" w:rsidR="00071342" w:rsidRPr="001B1895" w:rsidRDefault="00071342" w:rsidP="00EA0EBE">
            <w:pPr>
              <w:spacing w:after="160"/>
              <w:ind w:left="0" w:firstLine="0"/>
              <w:jc w:val="center"/>
              <w:rPr>
                <w:rFonts w:ascii="Calibri" w:eastAsia="Calibri" w:hAnsi="Calibri"/>
                <w:b/>
                <w:bCs/>
                <w:sz w:val="22"/>
                <w:szCs w:val="22"/>
                <w:lang w:eastAsia="en-US"/>
              </w:rPr>
            </w:pPr>
          </w:p>
        </w:tc>
        <w:tc>
          <w:tcPr>
            <w:tcW w:w="660" w:type="pct"/>
            <w:vAlign w:val="center"/>
          </w:tcPr>
          <w:p w14:paraId="05127057" w14:textId="2E9EE87D" w:rsidR="00071342" w:rsidRPr="00EA0EBE" w:rsidRDefault="00071342" w:rsidP="00EA0EBE">
            <w:pPr>
              <w:spacing w:after="160"/>
              <w:ind w:left="0" w:firstLine="0"/>
              <w:rPr>
                <w:rFonts w:ascii="Calibri" w:eastAsia="Calibri" w:hAnsi="Calibri" w:cs="Calibri"/>
                <w:sz w:val="20"/>
                <w:lang w:eastAsia="en-US"/>
              </w:rPr>
            </w:pPr>
          </w:p>
        </w:tc>
        <w:tc>
          <w:tcPr>
            <w:tcW w:w="177" w:type="pct"/>
            <w:vAlign w:val="center"/>
          </w:tcPr>
          <w:p w14:paraId="2F6C6B5C" w14:textId="77777777"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304" w:type="pct"/>
            <w:vAlign w:val="center"/>
          </w:tcPr>
          <w:p w14:paraId="6D5F7346" w14:textId="443B364C"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380" w:type="pct"/>
            <w:vAlign w:val="center"/>
          </w:tcPr>
          <w:p w14:paraId="01D62FE2" w14:textId="0061D529"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619" w:type="pct"/>
          </w:tcPr>
          <w:p w14:paraId="351AC6EF"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6" w:type="pct"/>
          </w:tcPr>
          <w:p w14:paraId="7F869621"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7" w:type="pct"/>
          </w:tcPr>
          <w:p w14:paraId="1FA9E1D7"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7" w:type="pct"/>
            <w:vAlign w:val="center"/>
          </w:tcPr>
          <w:p w14:paraId="046F361A" w14:textId="1B5EC36A"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r>
      <w:tr w:rsidR="00071342" w:rsidRPr="001B1895" w14:paraId="2192610F" w14:textId="77777777" w:rsidTr="00EC2060">
        <w:trPr>
          <w:trHeight w:val="284"/>
        </w:trPr>
        <w:tc>
          <w:tcPr>
            <w:tcW w:w="380" w:type="pct"/>
            <w:vAlign w:val="center"/>
          </w:tcPr>
          <w:p w14:paraId="0655ACEE" w14:textId="77777777" w:rsidR="00071342" w:rsidRPr="001B1895" w:rsidRDefault="00071342" w:rsidP="00EA0EBE">
            <w:pPr>
              <w:spacing w:after="160"/>
              <w:ind w:left="0" w:firstLine="0"/>
              <w:jc w:val="center"/>
              <w:rPr>
                <w:rFonts w:ascii="Calibri" w:eastAsia="Calibri" w:hAnsi="Calibri"/>
                <w:b/>
                <w:bCs/>
                <w:sz w:val="22"/>
                <w:szCs w:val="22"/>
                <w:lang w:eastAsia="en-US"/>
              </w:rPr>
            </w:pPr>
          </w:p>
        </w:tc>
        <w:tc>
          <w:tcPr>
            <w:tcW w:w="660" w:type="pct"/>
            <w:vAlign w:val="center"/>
          </w:tcPr>
          <w:p w14:paraId="36E4BCF4" w14:textId="77777777" w:rsidR="00071342" w:rsidRPr="00EA0EBE" w:rsidRDefault="00071342" w:rsidP="00EA0EBE">
            <w:pPr>
              <w:spacing w:after="160"/>
              <w:ind w:left="0" w:firstLine="0"/>
              <w:rPr>
                <w:rFonts w:ascii="Calibri" w:eastAsia="Calibri" w:hAnsi="Calibri" w:cs="Calibri"/>
                <w:sz w:val="20"/>
                <w:lang w:eastAsia="en-US"/>
              </w:rPr>
            </w:pPr>
          </w:p>
        </w:tc>
        <w:tc>
          <w:tcPr>
            <w:tcW w:w="177" w:type="pct"/>
            <w:vAlign w:val="center"/>
          </w:tcPr>
          <w:p w14:paraId="0031BF8D" w14:textId="77777777"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304" w:type="pct"/>
            <w:vAlign w:val="center"/>
          </w:tcPr>
          <w:p w14:paraId="0F8E2EB6" w14:textId="77777777"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380" w:type="pct"/>
            <w:vAlign w:val="center"/>
          </w:tcPr>
          <w:p w14:paraId="5CA2AF38" w14:textId="77777777" w:rsidR="00071342" w:rsidRPr="001B1895" w:rsidRDefault="00071342" w:rsidP="00EA0EBE">
            <w:pPr>
              <w:spacing w:after="160"/>
              <w:ind w:left="0" w:firstLine="0"/>
              <w:jc w:val="center"/>
              <w:rPr>
                <w:rFonts w:ascii="Calibri" w:eastAsia="Calibri" w:hAnsi="Calibri" w:cs="Calibri"/>
                <w:sz w:val="22"/>
                <w:szCs w:val="22"/>
                <w:lang w:eastAsia="en-US"/>
              </w:rPr>
            </w:pPr>
          </w:p>
        </w:tc>
        <w:tc>
          <w:tcPr>
            <w:tcW w:w="619" w:type="pct"/>
          </w:tcPr>
          <w:p w14:paraId="618C0E3C"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6" w:type="pct"/>
          </w:tcPr>
          <w:p w14:paraId="02EBCE2C"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7" w:type="pct"/>
          </w:tcPr>
          <w:p w14:paraId="4D8CFA03"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c>
          <w:tcPr>
            <w:tcW w:w="827" w:type="pct"/>
            <w:vAlign w:val="center"/>
          </w:tcPr>
          <w:p w14:paraId="0262C0FD" w14:textId="77777777" w:rsidR="00071342" w:rsidRPr="001B1895" w:rsidRDefault="00071342" w:rsidP="00EA0EBE">
            <w:pPr>
              <w:wordWrap w:val="0"/>
              <w:spacing w:after="160"/>
              <w:ind w:left="0" w:firstLine="0"/>
              <w:jc w:val="right"/>
              <w:rPr>
                <w:rFonts w:ascii="Calibri" w:eastAsia="Calibri" w:hAnsi="Calibri" w:cs="Calibri"/>
                <w:b/>
                <w:bCs/>
                <w:sz w:val="22"/>
                <w:szCs w:val="22"/>
                <w:lang w:eastAsia="en-US"/>
              </w:rPr>
            </w:pPr>
          </w:p>
        </w:tc>
      </w:tr>
    </w:tbl>
    <w:p w14:paraId="0B295611" w14:textId="77777777" w:rsidR="008E2930" w:rsidRDefault="008E2930" w:rsidP="001C0192">
      <w:pPr>
        <w:ind w:left="0" w:firstLine="0"/>
        <w:rPr>
          <w:rFonts w:asciiTheme="minorHAnsi" w:hAnsiTheme="minorHAnsi" w:cstheme="minorHAnsi"/>
          <w:b/>
          <w:sz w:val="22"/>
          <w:szCs w:val="22"/>
        </w:rPr>
      </w:pPr>
    </w:p>
    <w:p w14:paraId="771B96FB" w14:textId="4C5244E1" w:rsidR="007A67F8" w:rsidRDefault="007A67F8" w:rsidP="001C0192">
      <w:pPr>
        <w:ind w:left="0" w:firstLine="0"/>
        <w:rPr>
          <w:rFonts w:asciiTheme="minorHAnsi" w:hAnsiTheme="minorHAnsi" w:cstheme="minorHAnsi"/>
          <w:b/>
          <w:sz w:val="22"/>
          <w:szCs w:val="22"/>
        </w:rPr>
      </w:pPr>
      <w:r w:rsidRPr="001B1895">
        <w:rPr>
          <w:rFonts w:asciiTheme="minorHAnsi" w:hAnsiTheme="minorHAnsi" w:cstheme="minorHAnsi"/>
          <w:b/>
          <w:sz w:val="22"/>
          <w:szCs w:val="22"/>
        </w:rPr>
        <w:t>Informar Valor total R$...</w:t>
      </w:r>
    </w:p>
    <w:p w14:paraId="1AEA2812" w14:textId="24100818" w:rsidR="00862DE4" w:rsidRDefault="00862DE4" w:rsidP="001C0192">
      <w:pPr>
        <w:ind w:left="0" w:firstLine="0"/>
        <w:rPr>
          <w:rFonts w:asciiTheme="minorHAnsi" w:hAnsiTheme="minorHAnsi" w:cstheme="minorHAnsi"/>
          <w:b/>
          <w:sz w:val="22"/>
          <w:szCs w:val="22"/>
        </w:rPr>
      </w:pPr>
    </w:p>
    <w:p w14:paraId="4A5EEBB7" w14:textId="79C353F6" w:rsidR="002D4136" w:rsidRDefault="002D4136" w:rsidP="00EA0EBE">
      <w:pPr>
        <w:rPr>
          <w:rFonts w:asciiTheme="minorHAnsi" w:hAnsiTheme="minorHAnsi" w:cstheme="minorHAnsi"/>
          <w:b/>
          <w:sz w:val="22"/>
          <w:szCs w:val="22"/>
        </w:rPr>
      </w:pPr>
      <w:r w:rsidRPr="001B1895">
        <w:rPr>
          <w:rFonts w:asciiTheme="minorHAnsi" w:hAnsiTheme="minorHAnsi" w:cstheme="minorHAnsi"/>
          <w:b/>
          <w:sz w:val="22"/>
          <w:szCs w:val="22"/>
        </w:rPr>
        <w:t>Dados bancários:</w:t>
      </w:r>
    </w:p>
    <w:p w14:paraId="5579083D" w14:textId="77777777" w:rsidR="00862DE4" w:rsidRDefault="00862DE4" w:rsidP="00EA0EBE">
      <w:pPr>
        <w:rPr>
          <w:rFonts w:asciiTheme="minorHAnsi" w:hAnsiTheme="minorHAnsi" w:cstheme="minorHAnsi"/>
          <w:b/>
          <w:sz w:val="22"/>
          <w:szCs w:val="22"/>
        </w:rPr>
      </w:pPr>
    </w:p>
    <w:tbl>
      <w:tblPr>
        <w:tblStyle w:val="Tabelacomgrade"/>
        <w:tblW w:w="5000" w:type="pct"/>
        <w:tblLook w:val="04A0" w:firstRow="1" w:lastRow="0" w:firstColumn="1" w:lastColumn="0" w:noHBand="0" w:noVBand="1"/>
      </w:tblPr>
      <w:tblGrid>
        <w:gridCol w:w="3090"/>
        <w:gridCol w:w="3109"/>
        <w:gridCol w:w="3087"/>
      </w:tblGrid>
      <w:tr w:rsidR="002D4136" w:rsidRPr="001B1895" w14:paraId="0D0BA31C" w14:textId="77777777" w:rsidTr="002D4136">
        <w:tc>
          <w:tcPr>
            <w:tcW w:w="1664" w:type="pct"/>
          </w:tcPr>
          <w:p w14:paraId="4303EB5B"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Banco:</w:t>
            </w:r>
          </w:p>
        </w:tc>
        <w:tc>
          <w:tcPr>
            <w:tcW w:w="1674" w:type="pct"/>
          </w:tcPr>
          <w:p w14:paraId="0868C845"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Agência:</w:t>
            </w:r>
          </w:p>
        </w:tc>
        <w:tc>
          <w:tcPr>
            <w:tcW w:w="1662" w:type="pct"/>
          </w:tcPr>
          <w:p w14:paraId="36D7BA1C"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Conta:</w:t>
            </w:r>
          </w:p>
        </w:tc>
      </w:tr>
    </w:tbl>
    <w:p w14:paraId="365F8BA2" w14:textId="77777777" w:rsidR="00F12F27" w:rsidRDefault="00F12F27" w:rsidP="00EA0EBE">
      <w:pPr>
        <w:pStyle w:val="Corpodetexto"/>
        <w:ind w:left="0" w:firstLine="0"/>
        <w:rPr>
          <w:rFonts w:asciiTheme="minorHAnsi" w:hAnsiTheme="minorHAnsi" w:cstheme="minorHAnsi"/>
          <w:sz w:val="22"/>
          <w:szCs w:val="22"/>
        </w:rPr>
      </w:pPr>
    </w:p>
    <w:p w14:paraId="658CF4CB" w14:textId="3ACBAAF2" w:rsidR="007A67F8" w:rsidRPr="001B1895" w:rsidRDefault="007A67F8" w:rsidP="00EA0EBE">
      <w:pPr>
        <w:pStyle w:val="Corpodetexto"/>
        <w:ind w:left="0" w:firstLine="0"/>
        <w:rPr>
          <w:rFonts w:asciiTheme="minorHAnsi" w:hAnsiTheme="minorHAnsi" w:cstheme="minorHAnsi"/>
          <w:sz w:val="22"/>
          <w:szCs w:val="22"/>
        </w:rPr>
      </w:pPr>
      <w:r w:rsidRPr="001B1895">
        <w:rPr>
          <w:rFonts w:asciiTheme="minorHAnsi" w:hAnsiTheme="minorHAnsi" w:cstheme="minorHAnsi"/>
          <w:sz w:val="22"/>
          <w:szCs w:val="22"/>
        </w:rPr>
        <w:t xml:space="preserve">A validade desta proposta é de </w:t>
      </w:r>
      <w:r w:rsidR="00145713">
        <w:rPr>
          <w:rFonts w:asciiTheme="minorHAnsi" w:hAnsiTheme="minorHAnsi" w:cstheme="minorHAnsi"/>
          <w:b/>
          <w:sz w:val="22"/>
          <w:szCs w:val="22"/>
        </w:rPr>
        <w:t>90</w:t>
      </w:r>
      <w:r w:rsidRPr="001B1895">
        <w:rPr>
          <w:rFonts w:asciiTheme="minorHAnsi" w:hAnsiTheme="minorHAnsi" w:cstheme="minorHAnsi"/>
          <w:b/>
          <w:sz w:val="22"/>
          <w:szCs w:val="22"/>
        </w:rPr>
        <w:t xml:space="preserve"> </w:t>
      </w:r>
      <w:r w:rsidR="002D4136" w:rsidRPr="001B1895">
        <w:rPr>
          <w:rFonts w:asciiTheme="minorHAnsi" w:hAnsiTheme="minorHAnsi" w:cstheme="minorHAnsi"/>
          <w:b/>
          <w:sz w:val="22"/>
          <w:szCs w:val="22"/>
        </w:rPr>
        <w:t>(</w:t>
      </w:r>
      <w:r w:rsidR="00145713">
        <w:rPr>
          <w:rFonts w:asciiTheme="minorHAnsi" w:hAnsiTheme="minorHAnsi" w:cstheme="minorHAnsi"/>
          <w:b/>
          <w:sz w:val="22"/>
          <w:szCs w:val="22"/>
        </w:rPr>
        <w:t>noventa</w:t>
      </w:r>
      <w:r w:rsidRPr="001B1895">
        <w:rPr>
          <w:rFonts w:asciiTheme="minorHAnsi" w:hAnsiTheme="minorHAnsi" w:cstheme="minorHAnsi"/>
          <w:b/>
          <w:sz w:val="22"/>
          <w:szCs w:val="22"/>
        </w:rPr>
        <w:t>) dias corridos</w:t>
      </w:r>
      <w:r w:rsidRPr="001B1895">
        <w:rPr>
          <w:rFonts w:asciiTheme="minorHAnsi" w:hAnsiTheme="minorHAnsi" w:cstheme="minorHAnsi"/>
          <w:sz w:val="22"/>
          <w:szCs w:val="22"/>
        </w:rPr>
        <w:t>, contados da data da abertura da sessão pública d</w:t>
      </w:r>
      <w:r w:rsidR="00071342">
        <w:rPr>
          <w:rFonts w:asciiTheme="minorHAnsi" w:hAnsiTheme="minorHAnsi" w:cstheme="minorHAnsi"/>
          <w:sz w:val="22"/>
          <w:szCs w:val="22"/>
        </w:rPr>
        <w:t>a</w:t>
      </w:r>
      <w:r w:rsidRPr="001B1895">
        <w:rPr>
          <w:rFonts w:asciiTheme="minorHAnsi" w:hAnsiTheme="minorHAnsi" w:cstheme="minorHAnsi"/>
          <w:sz w:val="22"/>
          <w:szCs w:val="22"/>
        </w:rPr>
        <w:t xml:space="preserve"> </w:t>
      </w:r>
      <w:r w:rsidR="00071342">
        <w:rPr>
          <w:rFonts w:asciiTheme="minorHAnsi" w:hAnsiTheme="minorHAnsi" w:cstheme="minorHAnsi"/>
          <w:b/>
          <w:sz w:val="22"/>
          <w:szCs w:val="22"/>
        </w:rPr>
        <w:t>DISPENSA</w:t>
      </w:r>
      <w:r w:rsidRPr="001B1895">
        <w:rPr>
          <w:rFonts w:asciiTheme="minorHAnsi" w:hAnsiTheme="minorHAnsi" w:cstheme="minorHAnsi"/>
          <w:b/>
          <w:sz w:val="22"/>
          <w:szCs w:val="22"/>
        </w:rPr>
        <w:t xml:space="preserve"> ELETRÔNIC</w:t>
      </w:r>
      <w:r w:rsidR="00071342">
        <w:rPr>
          <w:rFonts w:asciiTheme="minorHAnsi" w:hAnsiTheme="minorHAnsi" w:cstheme="minorHAnsi"/>
          <w:b/>
          <w:sz w:val="22"/>
          <w:szCs w:val="22"/>
        </w:rPr>
        <w:t>A</w:t>
      </w:r>
      <w:r w:rsidRPr="001B1895">
        <w:rPr>
          <w:rFonts w:asciiTheme="minorHAnsi" w:hAnsiTheme="minorHAnsi" w:cstheme="minorHAnsi"/>
          <w:sz w:val="22"/>
          <w:szCs w:val="22"/>
        </w:rPr>
        <w:t>.</w:t>
      </w:r>
    </w:p>
    <w:p w14:paraId="6B62EB52" w14:textId="77777777" w:rsidR="00F12F27" w:rsidRDefault="00F12F27" w:rsidP="00EA0EBE">
      <w:pPr>
        <w:pStyle w:val="Corpodetexto"/>
        <w:ind w:left="0" w:firstLine="0"/>
        <w:rPr>
          <w:rFonts w:asciiTheme="minorHAnsi" w:eastAsiaTheme="minorHAnsi" w:hAnsiTheme="minorHAnsi" w:cstheme="minorHAnsi"/>
          <w:b/>
          <w:bCs/>
          <w:sz w:val="22"/>
          <w:szCs w:val="22"/>
          <w:lang w:eastAsia="en-US"/>
        </w:rPr>
      </w:pPr>
    </w:p>
    <w:p w14:paraId="3FFCB93D" w14:textId="0CE56967" w:rsidR="007A67F8" w:rsidRDefault="007A67F8" w:rsidP="00EA0EBE">
      <w:pPr>
        <w:pStyle w:val="Corpodetexto"/>
        <w:ind w:left="0" w:firstLine="0"/>
        <w:rPr>
          <w:rFonts w:asciiTheme="minorHAnsi" w:eastAsiaTheme="minorHAnsi" w:hAnsiTheme="minorHAnsi" w:cstheme="minorHAnsi"/>
          <w:b/>
          <w:bCs/>
          <w:sz w:val="22"/>
          <w:szCs w:val="22"/>
          <w:lang w:eastAsia="en-US"/>
        </w:rPr>
      </w:pPr>
      <w:r w:rsidRPr="001B1895">
        <w:rPr>
          <w:rFonts w:asciiTheme="minorHAnsi" w:eastAsiaTheme="minorHAnsi" w:hAnsiTheme="minorHAnsi" w:cstheme="minorHAnsi"/>
          <w:b/>
          <w:bCs/>
          <w:sz w:val="22"/>
          <w:szCs w:val="22"/>
          <w:lang w:eastAsia="en-US"/>
        </w:rPr>
        <w:t xml:space="preserve">A apresentação da proposta implicará na plena aceitação das condições estabelecidas neste </w:t>
      </w:r>
      <w:r w:rsidR="00071342">
        <w:rPr>
          <w:rFonts w:asciiTheme="minorHAnsi" w:eastAsiaTheme="minorHAnsi" w:hAnsiTheme="minorHAnsi" w:cstheme="minorHAnsi"/>
          <w:b/>
          <w:bCs/>
          <w:sz w:val="22"/>
          <w:szCs w:val="22"/>
          <w:lang w:eastAsia="en-US"/>
        </w:rPr>
        <w:t xml:space="preserve">AVISO DE CONTRATAÇÃO DIRETA </w:t>
      </w:r>
      <w:r w:rsidRPr="001B1895">
        <w:rPr>
          <w:rFonts w:asciiTheme="minorHAnsi" w:eastAsiaTheme="minorHAnsi" w:hAnsiTheme="minorHAnsi" w:cstheme="minorHAnsi"/>
          <w:b/>
          <w:bCs/>
          <w:sz w:val="22"/>
          <w:szCs w:val="22"/>
          <w:lang w:eastAsia="en-US"/>
        </w:rPr>
        <w:t>e seus anexos.</w:t>
      </w:r>
    </w:p>
    <w:p w14:paraId="53CDC20F" w14:textId="32A2B50D" w:rsidR="00EA0EBE" w:rsidRDefault="00F125BB" w:rsidP="00F125BB">
      <w:pPr>
        <w:pStyle w:val="Corpodetexto"/>
        <w:tabs>
          <w:tab w:val="clear" w:pos="993"/>
          <w:tab w:val="left" w:pos="2730"/>
        </w:tabs>
        <w:ind w:left="0" w:firstLine="0"/>
        <w:rPr>
          <w:rFonts w:asciiTheme="minorHAnsi" w:hAnsiTheme="minorHAnsi" w:cstheme="minorHAnsi"/>
          <w:sz w:val="22"/>
          <w:szCs w:val="22"/>
        </w:rPr>
      </w:pPr>
      <w:r>
        <w:rPr>
          <w:rFonts w:asciiTheme="minorHAnsi" w:hAnsiTheme="minorHAnsi" w:cstheme="minorHAnsi"/>
          <w:sz w:val="22"/>
          <w:szCs w:val="22"/>
        </w:rPr>
        <w:tab/>
      </w:r>
    </w:p>
    <w:p w14:paraId="270887F2" w14:textId="0D5408B0"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6BDDFD22" w14:textId="77777777"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5D5B377E" w14:textId="5F503D76" w:rsidR="007A67F8" w:rsidRPr="001B1895" w:rsidRDefault="007A67F8" w:rsidP="007A67F8">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 ........, ................................... de 202</w:t>
      </w:r>
      <w:r w:rsidR="00071342">
        <w:rPr>
          <w:rFonts w:asciiTheme="minorHAnsi" w:hAnsiTheme="minorHAnsi" w:cstheme="minorHAnsi"/>
          <w:sz w:val="22"/>
          <w:szCs w:val="22"/>
        </w:rPr>
        <w:t>6</w:t>
      </w:r>
      <w:r w:rsidRPr="001B1895">
        <w:rPr>
          <w:rFonts w:asciiTheme="minorHAnsi" w:hAnsiTheme="minorHAnsi" w:cstheme="minorHAnsi"/>
          <w:sz w:val="22"/>
          <w:szCs w:val="22"/>
        </w:rPr>
        <w:t>.</w:t>
      </w:r>
    </w:p>
    <w:p w14:paraId="0F6CD0EA" w14:textId="2A1AE3A1" w:rsidR="007A67F8" w:rsidRDefault="007A67F8" w:rsidP="00974A2C">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Local e Data</w:t>
      </w:r>
    </w:p>
    <w:p w14:paraId="649B505B" w14:textId="3566AE18" w:rsidR="00F12F27" w:rsidRDefault="00F12F27" w:rsidP="00974A2C">
      <w:pPr>
        <w:spacing w:line="280" w:lineRule="atLeast"/>
        <w:jc w:val="center"/>
        <w:rPr>
          <w:rFonts w:asciiTheme="minorHAnsi" w:hAnsiTheme="minorHAnsi" w:cstheme="minorHAnsi"/>
          <w:sz w:val="22"/>
          <w:szCs w:val="22"/>
        </w:rPr>
      </w:pPr>
    </w:p>
    <w:p w14:paraId="3F318BEF" w14:textId="6AD23905" w:rsidR="00F12F27" w:rsidRDefault="00F12F27" w:rsidP="00974A2C">
      <w:pPr>
        <w:spacing w:line="280" w:lineRule="atLeast"/>
        <w:jc w:val="center"/>
        <w:rPr>
          <w:rFonts w:asciiTheme="minorHAnsi" w:hAnsiTheme="minorHAnsi" w:cstheme="minorHAnsi"/>
          <w:sz w:val="22"/>
          <w:szCs w:val="22"/>
        </w:rPr>
      </w:pPr>
    </w:p>
    <w:p w14:paraId="1DE275EC" w14:textId="3E450035" w:rsidR="00F12F27" w:rsidRDefault="00F12F27" w:rsidP="00974A2C">
      <w:pPr>
        <w:spacing w:line="280" w:lineRule="atLeast"/>
        <w:jc w:val="center"/>
        <w:rPr>
          <w:rFonts w:asciiTheme="minorHAnsi" w:hAnsiTheme="minorHAnsi" w:cstheme="minorHAnsi"/>
          <w:sz w:val="22"/>
          <w:szCs w:val="22"/>
        </w:rPr>
      </w:pPr>
    </w:p>
    <w:p w14:paraId="7825B8A8" w14:textId="77777777" w:rsidR="00F125BB" w:rsidRDefault="00F125BB" w:rsidP="00974A2C">
      <w:pPr>
        <w:spacing w:line="280" w:lineRule="atLeast"/>
        <w:jc w:val="center"/>
        <w:rPr>
          <w:rFonts w:asciiTheme="minorHAnsi" w:hAnsiTheme="minorHAnsi" w:cstheme="minorHAnsi"/>
          <w:sz w:val="22"/>
          <w:szCs w:val="22"/>
        </w:rPr>
      </w:pPr>
    </w:p>
    <w:p w14:paraId="1011F55D" w14:textId="77777777" w:rsidR="00F12F27" w:rsidRPr="001B1895" w:rsidRDefault="00F12F27" w:rsidP="00974A2C">
      <w:pPr>
        <w:spacing w:line="280" w:lineRule="atLeast"/>
        <w:jc w:val="center"/>
        <w:rPr>
          <w:rFonts w:asciiTheme="minorHAnsi" w:hAnsiTheme="minorHAnsi" w:cstheme="minorHAnsi"/>
          <w:sz w:val="22"/>
          <w:szCs w:val="22"/>
        </w:rPr>
      </w:pPr>
    </w:p>
    <w:p w14:paraId="5C976950" w14:textId="77777777" w:rsidR="007B5CD0" w:rsidRPr="001B1895" w:rsidRDefault="007A67F8" w:rsidP="00974A2C">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Assinatura do Responsável pela Empresa</w:t>
      </w:r>
    </w:p>
    <w:p w14:paraId="37B006C4" w14:textId="77777777" w:rsidR="00E71587" w:rsidRPr="001B1895" w:rsidRDefault="007A67F8" w:rsidP="007B5CD0">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(Nome Legível/Cargo)</w:t>
      </w:r>
    </w:p>
    <w:sectPr w:rsidR="00E71587" w:rsidRPr="001B1895" w:rsidSect="0010729C">
      <w:headerReference w:type="even" r:id="rId7"/>
      <w:headerReference w:type="default" r:id="rId8"/>
      <w:footerReference w:type="even" r:id="rId9"/>
      <w:footerReference w:type="default" r:id="rId10"/>
      <w:headerReference w:type="first" r:id="rId11"/>
      <w:footerReference w:type="first" r:id="rId12"/>
      <w:pgSz w:w="11906" w:h="16838"/>
      <w:pgMar w:top="2203"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D633C" w14:textId="77777777" w:rsidR="001E770F" w:rsidRDefault="001E770F" w:rsidP="007A67F8">
      <w:r>
        <w:separator/>
      </w:r>
    </w:p>
  </w:endnote>
  <w:endnote w:type="continuationSeparator" w:id="0">
    <w:p w14:paraId="0077DEFA" w14:textId="77777777" w:rsidR="001E770F" w:rsidRDefault="001E770F"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Malgu">
    <w:altName w:val="Calibri"/>
    <w:charset w:val="00"/>
    <w:family w:val="swiss"/>
    <w:pitch w:val="default"/>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9EC7" w14:textId="77777777" w:rsidR="00033703" w:rsidRDefault="0003370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B526" w14:textId="77777777" w:rsidR="00033703" w:rsidRDefault="00033703">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26FBE" w14:textId="77777777" w:rsidR="00033703" w:rsidRDefault="0003370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D78B1" w14:textId="77777777" w:rsidR="001E770F" w:rsidRDefault="001E770F" w:rsidP="007A67F8">
      <w:r>
        <w:separator/>
      </w:r>
    </w:p>
  </w:footnote>
  <w:footnote w:type="continuationSeparator" w:id="0">
    <w:p w14:paraId="3583AE0C" w14:textId="77777777" w:rsidR="001E770F" w:rsidRDefault="001E770F"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512EA" w14:textId="77777777" w:rsidR="00033703" w:rsidRDefault="0003370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75B1" w14:textId="4489E52B" w:rsidR="0010729C" w:rsidRDefault="00033703">
    <w:pPr>
      <w:pStyle w:val="Cabealho"/>
    </w:pPr>
    <w:r>
      <w:rPr>
        <w:noProof/>
      </w:rPr>
      <w:drawing>
        <wp:inline distT="0" distB="0" distL="0" distR="0" wp14:anchorId="79298B25" wp14:editId="40EE0163">
          <wp:extent cx="5759450" cy="9093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5759450" cy="9093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DDFC" w14:textId="77777777" w:rsidR="00033703" w:rsidRDefault="0003370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bCs/>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340D1FB5"/>
    <w:multiLevelType w:val="hybridMultilevel"/>
    <w:tmpl w:val="74F8E134"/>
    <w:lvl w:ilvl="0" w:tplc="0B3E8478">
      <w:start w:val="1"/>
      <w:numFmt w:val="decimal"/>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15:restartNumberingAfterBreak="0">
    <w:nsid w:val="47177461"/>
    <w:multiLevelType w:val="multilevel"/>
    <w:tmpl w:val="2084B2F4"/>
    <w:styleLink w:val="WW8Num4"/>
    <w:lvl w:ilvl="0">
      <w:start w:val="1"/>
      <w:numFmt w:val="decimal"/>
      <w:lvlText w:val="%1."/>
      <w:lvlJc w:val="left"/>
      <w:pPr>
        <w:ind w:left="644" w:hanging="360"/>
      </w:pPr>
      <w:rPr>
        <w:rFonts w:ascii="Arial" w:eastAsia="SimSun" w:hAnsi="Arial" w:cs="Arial"/>
        <w:b/>
        <w:sz w:val="24"/>
        <w:szCs w:val="22"/>
        <w:lang w:val="pt-BR"/>
      </w:rPr>
    </w:lvl>
    <w:lvl w:ilvl="1">
      <w:start w:val="1"/>
      <w:numFmt w:val="decimal"/>
      <w:lvlText w:val="%1.%2."/>
      <w:lvlJc w:val="left"/>
      <w:pPr>
        <w:ind w:left="1430" w:hanging="720"/>
      </w:pPr>
      <w:rPr>
        <w:rFonts w:ascii="Cambria" w:eastAsia="SimSun" w:hAnsi="Cambria" w:cs="Cambria"/>
        <w:b/>
        <w:color w:val="000000"/>
        <w:sz w:val="24"/>
        <w:szCs w:val="22"/>
        <w:lang w:val="pt-BR"/>
      </w:rPr>
    </w:lvl>
    <w:lvl w:ilvl="2">
      <w:start w:val="1"/>
      <w:numFmt w:val="decimal"/>
      <w:lvlText w:val="%1.%2.%3."/>
      <w:lvlJc w:val="left"/>
      <w:pPr>
        <w:ind w:left="3065" w:hanging="1080"/>
      </w:pPr>
      <w:rPr>
        <w:rFonts w:ascii="Cambria" w:eastAsia="SimSun" w:hAnsi="Cambria" w:cs="Cambria"/>
        <w:b/>
        <w:color w:val="000000"/>
        <w:sz w:val="24"/>
        <w:szCs w:val="24"/>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67F8"/>
    <w:rsid w:val="00031E32"/>
    <w:rsid w:val="00033703"/>
    <w:rsid w:val="000550BD"/>
    <w:rsid w:val="00071342"/>
    <w:rsid w:val="00102F5F"/>
    <w:rsid w:val="0010729C"/>
    <w:rsid w:val="00135D9D"/>
    <w:rsid w:val="00145713"/>
    <w:rsid w:val="00164E26"/>
    <w:rsid w:val="00175CC5"/>
    <w:rsid w:val="00177227"/>
    <w:rsid w:val="00192372"/>
    <w:rsid w:val="001A1966"/>
    <w:rsid w:val="001B1895"/>
    <w:rsid w:val="001B1B50"/>
    <w:rsid w:val="001C0192"/>
    <w:rsid w:val="001C17C9"/>
    <w:rsid w:val="001E2586"/>
    <w:rsid w:val="001E770F"/>
    <w:rsid w:val="00206E23"/>
    <w:rsid w:val="0023271E"/>
    <w:rsid w:val="002D4136"/>
    <w:rsid w:val="002F6CAA"/>
    <w:rsid w:val="002F761C"/>
    <w:rsid w:val="0031433D"/>
    <w:rsid w:val="003545BC"/>
    <w:rsid w:val="00373FFD"/>
    <w:rsid w:val="00446624"/>
    <w:rsid w:val="00450BBB"/>
    <w:rsid w:val="0045129E"/>
    <w:rsid w:val="004A629C"/>
    <w:rsid w:val="004B3602"/>
    <w:rsid w:val="004E1282"/>
    <w:rsid w:val="0052491A"/>
    <w:rsid w:val="0054306A"/>
    <w:rsid w:val="00630CF9"/>
    <w:rsid w:val="00634FC4"/>
    <w:rsid w:val="0065673B"/>
    <w:rsid w:val="00694CCF"/>
    <w:rsid w:val="006A3968"/>
    <w:rsid w:val="006C3A1C"/>
    <w:rsid w:val="00701398"/>
    <w:rsid w:val="0073313C"/>
    <w:rsid w:val="007470F6"/>
    <w:rsid w:val="00747EB1"/>
    <w:rsid w:val="00752515"/>
    <w:rsid w:val="0075427E"/>
    <w:rsid w:val="00765D44"/>
    <w:rsid w:val="007A67F8"/>
    <w:rsid w:val="007B5CD0"/>
    <w:rsid w:val="00831C73"/>
    <w:rsid w:val="008565E4"/>
    <w:rsid w:val="00862DE4"/>
    <w:rsid w:val="00877E9E"/>
    <w:rsid w:val="00880401"/>
    <w:rsid w:val="00894E47"/>
    <w:rsid w:val="00897A0D"/>
    <w:rsid w:val="008A07A4"/>
    <w:rsid w:val="008E1F2D"/>
    <w:rsid w:val="008E2930"/>
    <w:rsid w:val="008E5349"/>
    <w:rsid w:val="00901291"/>
    <w:rsid w:val="0094777A"/>
    <w:rsid w:val="009557AC"/>
    <w:rsid w:val="00974A2C"/>
    <w:rsid w:val="009E0A60"/>
    <w:rsid w:val="00A11166"/>
    <w:rsid w:val="00A75B9A"/>
    <w:rsid w:val="00B3094E"/>
    <w:rsid w:val="00B348BD"/>
    <w:rsid w:val="00B52CCD"/>
    <w:rsid w:val="00B659CB"/>
    <w:rsid w:val="00B8036D"/>
    <w:rsid w:val="00BB06CB"/>
    <w:rsid w:val="00BE4605"/>
    <w:rsid w:val="00BF5CD1"/>
    <w:rsid w:val="00BF7745"/>
    <w:rsid w:val="00C574C3"/>
    <w:rsid w:val="00CC23F4"/>
    <w:rsid w:val="00D31AC7"/>
    <w:rsid w:val="00D510B4"/>
    <w:rsid w:val="00D577F2"/>
    <w:rsid w:val="00DB3E17"/>
    <w:rsid w:val="00DE34D5"/>
    <w:rsid w:val="00E27483"/>
    <w:rsid w:val="00E41515"/>
    <w:rsid w:val="00E71587"/>
    <w:rsid w:val="00EA0EBE"/>
    <w:rsid w:val="00EC2060"/>
    <w:rsid w:val="00F125BB"/>
    <w:rsid w:val="00F12F27"/>
    <w:rsid w:val="00F277F2"/>
    <w:rsid w:val="00FE6C1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BE338"/>
  <w15:docId w15:val="{DBC3A595-E679-4C80-B1F2-56FE5A46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uiPriority w:val="39"/>
    <w:qFormat/>
    <w:rsid w:val="0045129E"/>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
    <w:name w:val="WW8Num4"/>
    <w:basedOn w:val="Semlista"/>
    <w:rsid w:val="00EA0EB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510</Words>
  <Characters>2759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60</cp:revision>
  <cp:lastPrinted>2021-07-08T18:49:00Z</cp:lastPrinted>
  <dcterms:created xsi:type="dcterms:W3CDTF">2021-05-27T14:26:00Z</dcterms:created>
  <dcterms:modified xsi:type="dcterms:W3CDTF">2026-01-15T18:27:00Z</dcterms:modified>
</cp:coreProperties>
</file>